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2" w:rsidRPr="009A7CF2" w:rsidRDefault="009A7CF2" w:rsidP="009A7CF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A7C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УПРАВЛЕНИЕ ОБРАЗОВАНИЯ ГОРОДСКОГО </w:t>
      </w:r>
      <w:proofErr w:type="gramStart"/>
      <w:r w:rsidRPr="009A7CF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ОКРУГА  ДЕГТЯРСК</w:t>
      </w:r>
      <w:proofErr w:type="gramEnd"/>
    </w:p>
    <w:p w:rsidR="009A7CF2" w:rsidRPr="009A7CF2" w:rsidRDefault="009A7CF2" w:rsidP="009A7C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9A7CF2">
        <w:rPr>
          <w:rFonts w:ascii="Liberation Serif" w:eastAsia="Times New Roman" w:hAnsi="Liberation Serif" w:cs="Liberation Serif"/>
          <w:b/>
          <w:lang w:eastAsia="ru-RU"/>
        </w:rPr>
        <w:t xml:space="preserve">МУНИЦИПАЛЬНОЕ </w:t>
      </w:r>
      <w:proofErr w:type="gramStart"/>
      <w:r w:rsidRPr="009A7CF2">
        <w:rPr>
          <w:rFonts w:ascii="Liberation Serif" w:eastAsia="Times New Roman" w:hAnsi="Liberation Serif" w:cs="Liberation Serif"/>
          <w:b/>
          <w:lang w:eastAsia="ru-RU"/>
        </w:rPr>
        <w:t>БЮДЖЕТНОЕ  ОБЩЕОБРАЗОВАТЕЛЬНОЕ</w:t>
      </w:r>
      <w:proofErr w:type="gramEnd"/>
      <w:r w:rsidRPr="009A7CF2">
        <w:rPr>
          <w:rFonts w:ascii="Liberation Serif" w:eastAsia="Times New Roman" w:hAnsi="Liberation Serif" w:cs="Liberation Serif"/>
          <w:b/>
          <w:lang w:eastAsia="ru-RU"/>
        </w:rPr>
        <w:t xml:space="preserve"> УЧРЕЖДЕНИЕ</w:t>
      </w:r>
    </w:p>
    <w:p w:rsidR="009A7CF2" w:rsidRPr="009A7CF2" w:rsidRDefault="009A7CF2" w:rsidP="009A7C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A7CF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«Средняя общеобразовательная школа № </w:t>
      </w:r>
      <w:proofErr w:type="gramStart"/>
      <w:r w:rsidRPr="009A7CF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23»  (</w:t>
      </w:r>
      <w:proofErr w:type="gramEnd"/>
      <w:r w:rsidRPr="009A7CF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МБОУ «СОШ № 23»)</w:t>
      </w:r>
    </w:p>
    <w:p w:rsidR="009A7CF2" w:rsidRPr="009A7CF2" w:rsidRDefault="009A7CF2" w:rsidP="009A7C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9A7CF2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>623270, Свердловская область, г. Дегтярск, ул. Советская, 33; телефон/факс (34397) 3-71-05</w:t>
      </w:r>
    </w:p>
    <w:p w:rsidR="009A7CF2" w:rsidRPr="009A7CF2" w:rsidRDefault="009A7CF2" w:rsidP="009A7C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9A7CF2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 xml:space="preserve">Электронный </w:t>
      </w:r>
      <w:proofErr w:type="gramStart"/>
      <w:r w:rsidRPr="009A7CF2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 xml:space="preserve">адрес:  </w:t>
      </w:r>
      <w:hyperlink r:id="rId5" w:history="1">
        <w:r w:rsidRPr="009A7CF2">
          <w:rPr>
            <w:rFonts w:ascii="Liberation Serif" w:eastAsia="Times New Roman" w:hAnsi="Liberation Serif" w:cs="Liberation Serif"/>
            <w:b/>
            <w:color w:val="0000FF"/>
            <w:sz w:val="20"/>
            <w:szCs w:val="20"/>
            <w:u w:val="single"/>
            <w:lang w:val="en-US" w:eastAsia="ru-RU"/>
          </w:rPr>
          <w:t>SC</w:t>
        </w:r>
        <w:r w:rsidRPr="009A7CF2">
          <w:rPr>
            <w:rFonts w:ascii="Liberation Serif" w:eastAsia="Times New Roman" w:hAnsi="Liberation Serif" w:cs="Liberation Serif"/>
            <w:b/>
            <w:color w:val="0000FF"/>
            <w:sz w:val="20"/>
            <w:szCs w:val="20"/>
            <w:u w:val="single"/>
            <w:lang w:eastAsia="ru-RU"/>
          </w:rPr>
          <w:t>23</w:t>
        </w:r>
        <w:r w:rsidRPr="009A7CF2">
          <w:rPr>
            <w:rFonts w:ascii="Liberation Serif" w:eastAsia="Times New Roman" w:hAnsi="Liberation Serif" w:cs="Liberation Serif"/>
            <w:b/>
            <w:color w:val="0000FF"/>
            <w:sz w:val="20"/>
            <w:szCs w:val="20"/>
            <w:u w:val="single"/>
            <w:lang w:val="en-US" w:eastAsia="ru-RU"/>
          </w:rPr>
          <w:t>I</w:t>
        </w:r>
        <w:r w:rsidRPr="009A7CF2">
          <w:rPr>
            <w:rFonts w:ascii="Liberation Serif" w:eastAsia="Times New Roman" w:hAnsi="Liberation Serif" w:cs="Liberation Serif"/>
            <w:b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9A7CF2">
          <w:rPr>
            <w:rFonts w:ascii="Liberation Serif" w:eastAsia="Times New Roman" w:hAnsi="Liberation Serif" w:cs="Liberation Serif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9A7CF2">
          <w:rPr>
            <w:rFonts w:ascii="Liberation Serif" w:eastAsia="Times New Roman" w:hAnsi="Liberation Serif" w:cs="Liberation Serif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A7CF2">
          <w:rPr>
            <w:rFonts w:ascii="Liberation Serif" w:eastAsia="Times New Roman" w:hAnsi="Liberation Serif" w:cs="Liberation Serif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proofErr w:type="gramEnd"/>
      </w:hyperlink>
      <w:r w:rsidRPr="009A7CF2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 xml:space="preserve"> </w:t>
      </w:r>
    </w:p>
    <w:p w:rsidR="009A7CF2" w:rsidRPr="009A7CF2" w:rsidRDefault="009A7CF2" w:rsidP="009A7CF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9A7CF2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 xml:space="preserve">ИНН/КПП: 6627012895/ 668401001, ОКПО: 27707621, ОГРН: 1026601643881  </w:t>
      </w:r>
    </w:p>
    <w:p w:rsidR="00FE3946" w:rsidRDefault="00FE3946"/>
    <w:p w:rsidR="009A7CF2" w:rsidRDefault="009A7CF2"/>
    <w:p w:rsidR="009A7CF2" w:rsidRPr="006E4D51" w:rsidRDefault="009A7CF2">
      <w:pPr>
        <w:rPr>
          <w:rFonts w:ascii="Times New Roman" w:hAnsi="Times New Roman" w:cs="Times New Roman"/>
          <w:sz w:val="28"/>
          <w:szCs w:val="28"/>
        </w:rPr>
      </w:pPr>
    </w:p>
    <w:p w:rsidR="009A7CF2" w:rsidRPr="009A7CF2" w:rsidRDefault="009A7CF2" w:rsidP="009A7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4D51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r w:rsidRPr="006E4D51">
        <w:rPr>
          <w:rFonts w:ascii="Times New Roman" w:hAnsi="Times New Roman" w:cs="Times New Roman"/>
          <w:b/>
          <w:sz w:val="28"/>
          <w:szCs w:val="28"/>
        </w:rPr>
        <w:t>МБОУ «СОШ № 23</w:t>
      </w:r>
      <w:bookmarkEnd w:id="0"/>
      <w:r w:rsidRPr="006E4D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E4D51">
        <w:rPr>
          <w:rFonts w:ascii="Times New Roman" w:hAnsi="Times New Roman" w:cs="Times New Roman"/>
          <w:b/>
          <w:sz w:val="28"/>
          <w:szCs w:val="28"/>
        </w:rPr>
        <w:t xml:space="preserve">в проекте по переходу в эффективный режим по программе 2.2. для школ с низкими результатами обучения </w:t>
      </w:r>
      <w:r w:rsidRPr="006E4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в школах, </w:t>
      </w:r>
      <w:r w:rsidRPr="009A7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функционирующих в небла</w:t>
      </w:r>
      <w:r w:rsidRPr="006E4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гоприятных социальных условиях</w:t>
      </w:r>
    </w:p>
    <w:p w:rsidR="009A7CF2" w:rsidRPr="006E4D51" w:rsidRDefault="009A7CF2">
      <w:pPr>
        <w:rPr>
          <w:rFonts w:ascii="Times New Roman" w:hAnsi="Times New Roman" w:cs="Times New Roman"/>
          <w:sz w:val="28"/>
          <w:szCs w:val="28"/>
        </w:rPr>
      </w:pPr>
    </w:p>
    <w:p w:rsidR="009A7CF2" w:rsidRPr="006E4D51" w:rsidRDefault="009A7CF2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Работа с нормативными документами, приведение их в соответствие.</w:t>
      </w:r>
    </w:p>
    <w:p w:rsidR="009A7CF2" w:rsidRPr="006E4D51" w:rsidRDefault="009A7CF2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Разработка и внедрение в работу школьной документации по ВСОКО.</w:t>
      </w:r>
    </w:p>
    <w:p w:rsidR="009A7CF2" w:rsidRPr="006E4D51" w:rsidRDefault="009A7CF2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Анализ статистической информации, предоставленной ИРО, позволил педагогам увидеть проблемные зоны и скорректировать свою работу по преподаваемому предмету.</w:t>
      </w:r>
    </w:p>
    <w:p w:rsidR="009A7CF2" w:rsidRPr="006E4D51" w:rsidRDefault="009A7CF2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Детальная проработка рабочих программ педагогов с учетом выявленных недостатков и проблем.</w:t>
      </w:r>
    </w:p>
    <w:p w:rsidR="009A7CF2" w:rsidRPr="006E4D51" w:rsidRDefault="009A7CF2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Введение новых курсов во внеурочную деятельность. Направленных на устранение образовательных дефицитов («Смысловое чтение», «Финансовая грамотность» и т.д.).</w:t>
      </w:r>
    </w:p>
    <w:p w:rsidR="009A7CF2" w:rsidRPr="006E4D51" w:rsidRDefault="006E4D51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Литература для подготовки и ЕКЭ и ОГЭ очень помогла в работе при подготовке к ГИА.</w:t>
      </w:r>
    </w:p>
    <w:p w:rsidR="006E4D51" w:rsidRPr="006E4D51" w:rsidRDefault="006E4D51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90 % повышение квалификации педагогов в рамках ОП по проекту.</w:t>
      </w:r>
    </w:p>
    <w:p w:rsidR="006E4D51" w:rsidRPr="006E4D51" w:rsidRDefault="006E4D51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За последние 3 года не сдавших ЕГЭ и ОГЭ нет, 100% сдача ГИА в основные сроки.</w:t>
      </w:r>
    </w:p>
    <w:p w:rsidR="006E4D51" w:rsidRPr="006E4D51" w:rsidRDefault="006E4D51" w:rsidP="006E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51">
        <w:rPr>
          <w:rFonts w:ascii="Times New Roman" w:hAnsi="Times New Roman" w:cs="Times New Roman"/>
          <w:sz w:val="28"/>
          <w:szCs w:val="28"/>
        </w:rPr>
        <w:t>В 2018-2019 учебном году есть результаты ЕГЭ свыше 80 баллов.</w:t>
      </w:r>
    </w:p>
    <w:sectPr w:rsidR="006E4D51" w:rsidRPr="006E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50F9"/>
    <w:multiLevelType w:val="hybridMultilevel"/>
    <w:tmpl w:val="3EC6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0"/>
    <w:rsid w:val="006E4D51"/>
    <w:rsid w:val="00821E40"/>
    <w:rsid w:val="009A7CF2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9415-50AF-42FE-953E-452B2A1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23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2019-12-10T07:41:00Z</dcterms:created>
  <dcterms:modified xsi:type="dcterms:W3CDTF">2019-12-10T07:41:00Z</dcterms:modified>
</cp:coreProperties>
</file>