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CF2" w:rsidRPr="009A7CF2" w:rsidRDefault="009A7CF2" w:rsidP="009A7CF2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A7CF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УПРАВЛЕНИЕ ОБРАЗОВАНИЯ ГОРОДСКОГО </w:t>
      </w:r>
      <w:proofErr w:type="gramStart"/>
      <w:r w:rsidRPr="009A7CF2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ОКРУГА  ДЕГТЯРСК</w:t>
      </w:r>
      <w:proofErr w:type="gramEnd"/>
    </w:p>
    <w:p w:rsidR="009A7CF2" w:rsidRPr="009A7CF2" w:rsidRDefault="009A7CF2" w:rsidP="009A7CF2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lang w:eastAsia="ru-RU"/>
        </w:rPr>
      </w:pPr>
      <w:r w:rsidRPr="009A7CF2">
        <w:rPr>
          <w:rFonts w:ascii="Liberation Serif" w:eastAsia="Times New Roman" w:hAnsi="Liberation Serif" w:cs="Liberation Serif"/>
          <w:b/>
          <w:lang w:eastAsia="ru-RU"/>
        </w:rPr>
        <w:t xml:space="preserve">МУНИЦИПАЛЬНОЕ </w:t>
      </w:r>
      <w:proofErr w:type="gramStart"/>
      <w:r w:rsidRPr="009A7CF2">
        <w:rPr>
          <w:rFonts w:ascii="Liberation Serif" w:eastAsia="Times New Roman" w:hAnsi="Liberation Serif" w:cs="Liberation Serif"/>
          <w:b/>
          <w:lang w:eastAsia="ru-RU"/>
        </w:rPr>
        <w:t>БЮДЖЕТНОЕ  ОБЩЕОБРАЗОВАТЕЛЬНОЕ</w:t>
      </w:r>
      <w:proofErr w:type="gramEnd"/>
      <w:r w:rsidRPr="009A7CF2">
        <w:rPr>
          <w:rFonts w:ascii="Liberation Serif" w:eastAsia="Times New Roman" w:hAnsi="Liberation Serif" w:cs="Liberation Serif"/>
          <w:b/>
          <w:lang w:eastAsia="ru-RU"/>
        </w:rPr>
        <w:t xml:space="preserve"> УЧРЕЖДЕНИЕ</w:t>
      </w:r>
    </w:p>
    <w:p w:rsidR="009A7CF2" w:rsidRPr="009A7CF2" w:rsidRDefault="009A7CF2" w:rsidP="009A7CF2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A7CF2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«Средняя общеобразовательная школа № </w:t>
      </w:r>
      <w:proofErr w:type="gramStart"/>
      <w:r w:rsidRPr="009A7CF2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23»  (</w:t>
      </w:r>
      <w:proofErr w:type="gramEnd"/>
      <w:r w:rsidRPr="009A7CF2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МБОУ «СОШ № 23»)</w:t>
      </w:r>
    </w:p>
    <w:p w:rsidR="009A7CF2" w:rsidRPr="009A7CF2" w:rsidRDefault="009A7CF2" w:rsidP="009A7CF2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0"/>
          <w:szCs w:val="20"/>
          <w:lang w:eastAsia="ru-RU"/>
        </w:rPr>
      </w:pPr>
      <w:r w:rsidRPr="009A7CF2">
        <w:rPr>
          <w:rFonts w:ascii="Liberation Serif" w:eastAsia="Times New Roman" w:hAnsi="Liberation Serif" w:cs="Liberation Serif"/>
          <w:b/>
          <w:sz w:val="20"/>
          <w:szCs w:val="20"/>
          <w:lang w:eastAsia="ru-RU"/>
        </w:rPr>
        <w:t>623270, Свердловская область, г. Дегтярск, ул. Советская, 33; телефон/факс (34397) 3-71-05</w:t>
      </w:r>
    </w:p>
    <w:p w:rsidR="009A7CF2" w:rsidRPr="009A7CF2" w:rsidRDefault="009A7CF2" w:rsidP="009A7CF2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0"/>
          <w:szCs w:val="20"/>
          <w:lang w:eastAsia="ru-RU"/>
        </w:rPr>
      </w:pPr>
      <w:r w:rsidRPr="009A7CF2">
        <w:rPr>
          <w:rFonts w:ascii="Liberation Serif" w:eastAsia="Times New Roman" w:hAnsi="Liberation Serif" w:cs="Liberation Serif"/>
          <w:b/>
          <w:sz w:val="20"/>
          <w:szCs w:val="20"/>
          <w:lang w:eastAsia="ru-RU"/>
        </w:rPr>
        <w:t xml:space="preserve">Электронный </w:t>
      </w:r>
      <w:proofErr w:type="gramStart"/>
      <w:r w:rsidRPr="009A7CF2">
        <w:rPr>
          <w:rFonts w:ascii="Liberation Serif" w:eastAsia="Times New Roman" w:hAnsi="Liberation Serif" w:cs="Liberation Serif"/>
          <w:b/>
          <w:sz w:val="20"/>
          <w:szCs w:val="20"/>
          <w:lang w:eastAsia="ru-RU"/>
        </w:rPr>
        <w:t xml:space="preserve">адрес:  </w:t>
      </w:r>
      <w:hyperlink r:id="rId5" w:history="1">
        <w:r w:rsidRPr="009A7CF2">
          <w:rPr>
            <w:rFonts w:ascii="Liberation Serif" w:eastAsia="Times New Roman" w:hAnsi="Liberation Serif" w:cs="Liberation Serif"/>
            <w:b/>
            <w:color w:val="0000FF"/>
            <w:sz w:val="20"/>
            <w:szCs w:val="20"/>
            <w:u w:val="single"/>
            <w:lang w:val="en-US" w:eastAsia="ru-RU"/>
          </w:rPr>
          <w:t>SC</w:t>
        </w:r>
        <w:r w:rsidRPr="009A7CF2">
          <w:rPr>
            <w:rFonts w:ascii="Liberation Serif" w:eastAsia="Times New Roman" w:hAnsi="Liberation Serif" w:cs="Liberation Serif"/>
            <w:b/>
            <w:color w:val="0000FF"/>
            <w:sz w:val="20"/>
            <w:szCs w:val="20"/>
            <w:u w:val="single"/>
            <w:lang w:eastAsia="ru-RU"/>
          </w:rPr>
          <w:t>23</w:t>
        </w:r>
        <w:r w:rsidRPr="009A7CF2">
          <w:rPr>
            <w:rFonts w:ascii="Liberation Serif" w:eastAsia="Times New Roman" w:hAnsi="Liberation Serif" w:cs="Liberation Serif"/>
            <w:b/>
            <w:color w:val="0000FF"/>
            <w:sz w:val="20"/>
            <w:szCs w:val="20"/>
            <w:u w:val="single"/>
            <w:lang w:val="en-US" w:eastAsia="ru-RU"/>
          </w:rPr>
          <w:t>I</w:t>
        </w:r>
        <w:r w:rsidRPr="009A7CF2">
          <w:rPr>
            <w:rFonts w:ascii="Liberation Serif" w:eastAsia="Times New Roman" w:hAnsi="Liberation Serif" w:cs="Liberation Serif"/>
            <w:b/>
            <w:color w:val="0000FF"/>
            <w:sz w:val="20"/>
            <w:szCs w:val="20"/>
            <w:u w:val="single"/>
            <w:lang w:eastAsia="ru-RU"/>
          </w:rPr>
          <w:t>@</w:t>
        </w:r>
        <w:proofErr w:type="spellStart"/>
        <w:r w:rsidRPr="009A7CF2">
          <w:rPr>
            <w:rFonts w:ascii="Liberation Serif" w:eastAsia="Times New Roman" w:hAnsi="Liberation Serif" w:cs="Liberation Serif"/>
            <w:b/>
            <w:color w:val="0000FF"/>
            <w:sz w:val="20"/>
            <w:szCs w:val="20"/>
            <w:u w:val="single"/>
            <w:lang w:val="en-US" w:eastAsia="ru-RU"/>
          </w:rPr>
          <w:t>yandex</w:t>
        </w:r>
        <w:proofErr w:type="spellEnd"/>
        <w:r w:rsidRPr="009A7CF2">
          <w:rPr>
            <w:rFonts w:ascii="Liberation Serif" w:eastAsia="Times New Roman" w:hAnsi="Liberation Serif" w:cs="Liberation Serif"/>
            <w:b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9A7CF2">
          <w:rPr>
            <w:rFonts w:ascii="Liberation Serif" w:eastAsia="Times New Roman" w:hAnsi="Liberation Serif" w:cs="Liberation Serif"/>
            <w:b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  <w:proofErr w:type="gramEnd"/>
      </w:hyperlink>
      <w:r w:rsidRPr="009A7CF2">
        <w:rPr>
          <w:rFonts w:ascii="Liberation Serif" w:eastAsia="Times New Roman" w:hAnsi="Liberation Serif" w:cs="Liberation Serif"/>
          <w:b/>
          <w:sz w:val="20"/>
          <w:szCs w:val="20"/>
          <w:lang w:eastAsia="ru-RU"/>
        </w:rPr>
        <w:t xml:space="preserve"> </w:t>
      </w:r>
    </w:p>
    <w:p w:rsidR="009A7CF2" w:rsidRPr="009A7CF2" w:rsidRDefault="009A7CF2" w:rsidP="009A7CF2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0"/>
          <w:szCs w:val="20"/>
          <w:lang w:eastAsia="ru-RU"/>
        </w:rPr>
      </w:pPr>
      <w:r w:rsidRPr="009A7CF2">
        <w:rPr>
          <w:rFonts w:ascii="Liberation Serif" w:eastAsia="Times New Roman" w:hAnsi="Liberation Serif" w:cs="Liberation Serif"/>
          <w:b/>
          <w:sz w:val="20"/>
          <w:szCs w:val="20"/>
          <w:lang w:eastAsia="ru-RU"/>
        </w:rPr>
        <w:t xml:space="preserve">ИНН/КПП: 6627012895/ 668401001, ОКПО: 27707621, ОГРН: 1026601643881  </w:t>
      </w:r>
    </w:p>
    <w:p w:rsidR="00FE3946" w:rsidRDefault="00FE3946"/>
    <w:p w:rsidR="009A7CF2" w:rsidRDefault="009A7CF2"/>
    <w:p w:rsidR="009A7CF2" w:rsidRPr="006E4D51" w:rsidRDefault="009A7CF2">
      <w:pPr>
        <w:rPr>
          <w:rFonts w:ascii="Times New Roman" w:hAnsi="Times New Roman" w:cs="Times New Roman"/>
          <w:sz w:val="28"/>
          <w:szCs w:val="28"/>
        </w:rPr>
      </w:pPr>
    </w:p>
    <w:p w:rsidR="009A7CF2" w:rsidRPr="009A7CF2" w:rsidRDefault="009A7CF2" w:rsidP="009A7C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E4D51">
        <w:rPr>
          <w:rFonts w:ascii="Times New Roman" w:hAnsi="Times New Roman" w:cs="Times New Roman"/>
          <w:b/>
          <w:sz w:val="28"/>
          <w:szCs w:val="28"/>
        </w:rPr>
        <w:t xml:space="preserve">Результаты участия </w:t>
      </w:r>
      <w:r w:rsidRPr="006E4D51">
        <w:rPr>
          <w:rFonts w:ascii="Times New Roman" w:hAnsi="Times New Roman" w:cs="Times New Roman"/>
          <w:b/>
          <w:sz w:val="28"/>
          <w:szCs w:val="28"/>
        </w:rPr>
        <w:t>МБОУ «СОШ № 23</w:t>
      </w:r>
      <w:bookmarkEnd w:id="0"/>
      <w:r w:rsidRPr="006E4D5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6E4D51">
        <w:rPr>
          <w:rFonts w:ascii="Times New Roman" w:hAnsi="Times New Roman" w:cs="Times New Roman"/>
          <w:b/>
          <w:sz w:val="28"/>
          <w:szCs w:val="28"/>
        </w:rPr>
        <w:t xml:space="preserve">в проекте по переходу в эффективный режим по программе 2.2. для школ с низкими результатами обучения </w:t>
      </w:r>
      <w:r w:rsidRPr="006E4D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в школах, </w:t>
      </w:r>
      <w:r w:rsidRPr="009A7C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функционирующих в небла</w:t>
      </w:r>
      <w:r w:rsidRPr="006E4D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гоприятных социальных условиях</w:t>
      </w:r>
    </w:p>
    <w:p w:rsidR="009A7CF2" w:rsidRPr="006E4D51" w:rsidRDefault="009A7CF2">
      <w:pPr>
        <w:rPr>
          <w:rFonts w:ascii="Times New Roman" w:hAnsi="Times New Roman" w:cs="Times New Roman"/>
          <w:sz w:val="28"/>
          <w:szCs w:val="28"/>
        </w:rPr>
      </w:pPr>
    </w:p>
    <w:p w:rsidR="009A7CF2" w:rsidRPr="006E4D51" w:rsidRDefault="009A7CF2" w:rsidP="006E4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4D51">
        <w:rPr>
          <w:rFonts w:ascii="Times New Roman" w:hAnsi="Times New Roman" w:cs="Times New Roman"/>
          <w:sz w:val="28"/>
          <w:szCs w:val="28"/>
        </w:rPr>
        <w:t>Работа с нормативными документами, приведение их в соответствие.</w:t>
      </w:r>
    </w:p>
    <w:p w:rsidR="009A7CF2" w:rsidRPr="006E4D51" w:rsidRDefault="009A7CF2" w:rsidP="006E4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4D51">
        <w:rPr>
          <w:rFonts w:ascii="Times New Roman" w:hAnsi="Times New Roman" w:cs="Times New Roman"/>
          <w:sz w:val="28"/>
          <w:szCs w:val="28"/>
        </w:rPr>
        <w:t>Разработка и внедрение в работу школьной документации по ВСОКО.</w:t>
      </w:r>
    </w:p>
    <w:p w:rsidR="009A7CF2" w:rsidRPr="006E4D51" w:rsidRDefault="009A7CF2" w:rsidP="006E4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4D51">
        <w:rPr>
          <w:rFonts w:ascii="Times New Roman" w:hAnsi="Times New Roman" w:cs="Times New Roman"/>
          <w:sz w:val="28"/>
          <w:szCs w:val="28"/>
        </w:rPr>
        <w:t>Анализ статистической информации, предоставленной ИРО, позволил педагогам увидеть проблемные зоны и скорректировать свою работу по преподаваемому предмету.</w:t>
      </w:r>
    </w:p>
    <w:p w:rsidR="009A7CF2" w:rsidRPr="006E4D51" w:rsidRDefault="009A7CF2" w:rsidP="006E4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4D51">
        <w:rPr>
          <w:rFonts w:ascii="Times New Roman" w:hAnsi="Times New Roman" w:cs="Times New Roman"/>
          <w:sz w:val="28"/>
          <w:szCs w:val="28"/>
        </w:rPr>
        <w:t>Детальная проработка рабочих программ педагогов с учетом выявленных недостатков и проблем.</w:t>
      </w:r>
    </w:p>
    <w:p w:rsidR="009A7CF2" w:rsidRPr="006E4D51" w:rsidRDefault="009A7CF2" w:rsidP="006E4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4D51">
        <w:rPr>
          <w:rFonts w:ascii="Times New Roman" w:hAnsi="Times New Roman" w:cs="Times New Roman"/>
          <w:sz w:val="28"/>
          <w:szCs w:val="28"/>
        </w:rPr>
        <w:t>Введение новых курсов во внеурочную деятельность. Направленных на устранение образовательных дефицитов («Смысловое чтение», «Финансовая грамотность» и т.д.).</w:t>
      </w:r>
    </w:p>
    <w:p w:rsidR="009A7CF2" w:rsidRPr="006E4D51" w:rsidRDefault="006E4D51" w:rsidP="006E4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4D51">
        <w:rPr>
          <w:rFonts w:ascii="Times New Roman" w:hAnsi="Times New Roman" w:cs="Times New Roman"/>
          <w:sz w:val="28"/>
          <w:szCs w:val="28"/>
        </w:rPr>
        <w:t>Литература для подготовки и ЕКЭ и ОГЭ очень помогла в работе при подготовке к ГИА.</w:t>
      </w:r>
    </w:p>
    <w:p w:rsidR="006E4D51" w:rsidRPr="006E4D51" w:rsidRDefault="006E4D51" w:rsidP="006E4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4D51">
        <w:rPr>
          <w:rFonts w:ascii="Times New Roman" w:hAnsi="Times New Roman" w:cs="Times New Roman"/>
          <w:sz w:val="28"/>
          <w:szCs w:val="28"/>
        </w:rPr>
        <w:t>90 % повышение квалификации педагогов в рамках ОП по проекту.</w:t>
      </w:r>
    </w:p>
    <w:p w:rsidR="006E4D51" w:rsidRPr="006E4D51" w:rsidRDefault="006E4D51" w:rsidP="006E4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4D51">
        <w:rPr>
          <w:rFonts w:ascii="Times New Roman" w:hAnsi="Times New Roman" w:cs="Times New Roman"/>
          <w:sz w:val="28"/>
          <w:szCs w:val="28"/>
        </w:rPr>
        <w:t>За последние 3 года не сдавших ЕГЭ и ОГЭ нет, 100% сдача ГИА в основные сроки.</w:t>
      </w:r>
    </w:p>
    <w:p w:rsidR="006E4D51" w:rsidRPr="006E4D51" w:rsidRDefault="006E4D51" w:rsidP="006E4D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4D51">
        <w:rPr>
          <w:rFonts w:ascii="Times New Roman" w:hAnsi="Times New Roman" w:cs="Times New Roman"/>
          <w:sz w:val="28"/>
          <w:szCs w:val="28"/>
        </w:rPr>
        <w:t>В 2018-2019 учебном году есть результаты ЕГЭ свыше 80 баллов.</w:t>
      </w:r>
    </w:p>
    <w:sectPr w:rsidR="006E4D51" w:rsidRPr="006E4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450F9"/>
    <w:multiLevelType w:val="hybridMultilevel"/>
    <w:tmpl w:val="3EC68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E40"/>
    <w:rsid w:val="006E4D51"/>
    <w:rsid w:val="00821E40"/>
    <w:rsid w:val="009A7CF2"/>
    <w:rsid w:val="00FE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69415-50AF-42FE-953E-452B2A1C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4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23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2019-12-10T07:41:00Z</dcterms:created>
  <dcterms:modified xsi:type="dcterms:W3CDTF">2019-12-10T07:41:00Z</dcterms:modified>
</cp:coreProperties>
</file>